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A" w:rsidRDefault="0004775A" w:rsidP="0004775A">
      <w:pPr>
        <w:jc w:val="center"/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</w:pPr>
    </w:p>
    <w:p w:rsidR="0004775A" w:rsidRPr="00E24185" w:rsidRDefault="0004775A" w:rsidP="0004775A">
      <w:pPr>
        <w:jc w:val="center"/>
        <w:rPr>
          <w:rFonts w:ascii="Courier New" w:hAnsi="Courier New" w:cs="Courier New"/>
          <w:caps/>
          <w:sz w:val="32"/>
          <w:szCs w:val="24"/>
        </w:rPr>
      </w:pPr>
      <w:r w:rsidRPr="00E24185">
        <w:rPr>
          <w:rStyle w:val="Forte"/>
          <w:rFonts w:ascii="Courier New" w:hAnsi="Courier New" w:cs="Courier New"/>
          <w:caps/>
          <w:color w:val="000000"/>
          <w:sz w:val="32"/>
          <w:szCs w:val="24"/>
        </w:rPr>
        <w:t>Contrato de Locação Residencial com Fiador</w:t>
      </w:r>
      <w:r w:rsidRPr="00E24185">
        <w:rPr>
          <w:rFonts w:ascii="Courier New" w:hAnsi="Courier New" w:cs="Courier New"/>
          <w:caps/>
          <w:sz w:val="32"/>
          <w:szCs w:val="24"/>
        </w:rPr>
        <w:t xml:space="preserve"> </w:t>
      </w:r>
    </w:p>
    <w:p w:rsidR="0004775A" w:rsidRPr="00E24185" w:rsidRDefault="0004775A" w:rsidP="0004775A">
      <w:pPr>
        <w:jc w:val="center"/>
        <w:rPr>
          <w:rFonts w:ascii="Courier New" w:hAnsi="Courier New" w:cs="Courier New"/>
          <w:caps/>
          <w:sz w:val="32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IDENTIFICAÇÃO DAS PARTES CONTRATANTES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LOCADOR:</w:t>
      </w:r>
      <w:r w:rsidRPr="00E24185">
        <w:rPr>
          <w:rFonts w:ascii="Courier New" w:hAnsi="Courier New" w:cs="Courier New"/>
          <w:sz w:val="24"/>
          <w:szCs w:val="24"/>
        </w:rPr>
        <w:t xml:space="preserve"> (Nome do Locador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),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>(Nacionalidade), (Profissão), (Estado Civil),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residente e domiciliado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bairro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.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no Estado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e sua esposa (Nome),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ambos capazes;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LOCATÁRIO:</w:t>
      </w:r>
      <w:r w:rsidRPr="00E24185">
        <w:rPr>
          <w:rFonts w:ascii="Courier New" w:hAnsi="Courier New" w:cs="Courier New"/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capaz, residente e domiciliado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bairro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proofErr w:type="gram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proofErr w:type="gramEnd"/>
      <w:r w:rsidRPr="00E24185">
        <w:rPr>
          <w:rFonts w:ascii="Courier New" w:hAnsi="Courier New" w:cs="Courier New"/>
          <w:sz w:val="24"/>
          <w:szCs w:val="24"/>
        </w:rPr>
        <w:t>.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no Estado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e sua esposa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); juntamente com seus: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FIADORES:</w:t>
      </w:r>
      <w:r w:rsidRPr="00E24185">
        <w:rPr>
          <w:rFonts w:ascii="Courier New" w:hAnsi="Courier New" w:cs="Courier New"/>
          <w:sz w:val="24"/>
          <w:szCs w:val="24"/>
        </w:rPr>
        <w:t xml:space="preserve"> (Nome do Fiador),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); e sua esposa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ambos capazes, residente(s) e domiciliado(s)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bairro(</w:t>
      </w:r>
      <w:proofErr w:type="spellStart"/>
      <w:proofErr w:type="gramEnd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.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no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Estado(</w:t>
      </w:r>
      <w:proofErr w:type="spellStart"/>
      <w:proofErr w:type="gramEnd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).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t>(Nome do Fiador),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); e sua esposa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(Nacionalidade), (Profissão),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ambos capazes, residente(s) e domiciliado(s)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bairro(</w:t>
      </w:r>
      <w:proofErr w:type="spellStart"/>
      <w:proofErr w:type="gramEnd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.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no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Estado(</w:t>
      </w:r>
      <w:proofErr w:type="spellStart"/>
      <w:proofErr w:type="gramEnd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).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 xml:space="preserve">As partes acima identificadas têm, entre si, </w:t>
      </w:r>
      <w:proofErr w:type="gramStart"/>
      <w:r w:rsidRPr="00E24185">
        <w:rPr>
          <w:rStyle w:val="Forte"/>
          <w:rFonts w:ascii="Courier New" w:hAnsi="Courier New" w:cs="Courier New"/>
          <w:sz w:val="24"/>
          <w:szCs w:val="24"/>
        </w:rPr>
        <w:t>justo e acertado</w:t>
      </w:r>
      <w:proofErr w:type="gramEnd"/>
      <w:r w:rsidRPr="00E24185">
        <w:rPr>
          <w:rStyle w:val="Forte"/>
          <w:rFonts w:ascii="Courier New" w:hAnsi="Courier New" w:cs="Courier New"/>
          <w:sz w:val="24"/>
          <w:szCs w:val="24"/>
        </w:rPr>
        <w:t xml:space="preserve"> o presente Contrato de Locação Residencial com Fiador, que se regerá pelas cláusulas seguintes e pelas condições de preço, forma e termo de pagamento descritas no presente.</w:t>
      </w:r>
      <w:r w:rsidRPr="00E24185">
        <w:rPr>
          <w:rFonts w:ascii="Courier New" w:hAnsi="Courier New" w:cs="Courier New"/>
          <w:sz w:val="24"/>
          <w:szCs w:val="24"/>
        </w:rPr>
        <w:t xml:space="preserve"> 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OBJETO DO CONTRATO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1ª.</w:t>
      </w:r>
      <w:r w:rsidRPr="00E24185">
        <w:rPr>
          <w:rFonts w:ascii="Courier New" w:hAnsi="Courier New" w:cs="Courier New"/>
          <w:sz w:val="24"/>
          <w:szCs w:val="24"/>
        </w:rPr>
        <w:t xml:space="preserve"> O presente, tem como OBJETO, o imóvel de propriedade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, situado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bairro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proofErr w:type="gram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no Estado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); sob o Registro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do Cartório do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Ofício de Registro de Imóveis, livre de ônus ou quaisquer dívidas.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Parágrafo único:</w:t>
      </w:r>
      <w:r w:rsidRPr="00E24185">
        <w:rPr>
          <w:rFonts w:ascii="Courier New" w:hAnsi="Courier New" w:cs="Courier New"/>
          <w:sz w:val="24"/>
          <w:szCs w:val="24"/>
        </w:rPr>
        <w:t xml:space="preserve"> O imóvel entregue na data da assinatura </w:t>
      </w:r>
      <w:r w:rsidRPr="00E24185">
        <w:rPr>
          <w:rFonts w:ascii="Courier New" w:hAnsi="Courier New" w:cs="Courier New"/>
          <w:sz w:val="24"/>
          <w:szCs w:val="24"/>
        </w:rPr>
        <w:lastRenderedPageBreak/>
        <w:t xml:space="preserve">deste contrato, pelo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>, possui as características contidas no auto de vistoria anexo, que desde já aceitam expressamente.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UTILIZAÇÃO DO IMÓVEL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2ª.</w:t>
      </w:r>
      <w:r w:rsidRPr="00E24185">
        <w:rPr>
          <w:rFonts w:ascii="Courier New" w:hAnsi="Courier New" w:cs="Courier New"/>
          <w:sz w:val="24"/>
          <w:szCs w:val="24"/>
        </w:rPr>
        <w:t xml:space="preserve"> A presente LOCAÇÃO destina-se restritivamente ao uso do imóvel para fins residenciais, restando proibido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, sublocá-lo ou usá-lo de forma diferente do previsto, salvo autorização expressa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DAS CONDIÇÕES DO IMÓVEL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3ª.</w:t>
      </w:r>
      <w:r w:rsidRPr="00E24185">
        <w:rPr>
          <w:rFonts w:ascii="Courier New" w:hAnsi="Courier New" w:cs="Courier New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BENFEITORIAS E CONSTRUÇÕES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4ª.</w:t>
      </w:r>
      <w:r w:rsidRPr="00E24185">
        <w:rPr>
          <w:rFonts w:ascii="Courier New" w:hAnsi="Courier New" w:cs="Courier New"/>
          <w:sz w:val="24"/>
          <w:szCs w:val="24"/>
        </w:rPr>
        <w:t xml:space="preserve"> Qualquer benfeitoria ou construção que seja destinada ao imóvel objeto deste, deverá de imediato, ser submetida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a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autorização expressa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. Vindo a ser feita benfeitoria, faculta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aceitá-la ou não, restando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em caso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o direito de retenção ou indenização sobre a mesma.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DEVOLUÇÃO DO IMÓVEL FINDO PRAZO DA LOCAÇÃO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5ª.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restituirá o imóvel locado nas mesmas condições as quais o recebeu, quais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sejam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Parágrafo único.</w:t>
      </w:r>
      <w:r w:rsidRPr="00E24185">
        <w:rPr>
          <w:rFonts w:ascii="Courier New" w:hAnsi="Courier New" w:cs="Courier New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CONDOMÍNIO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Cláusula 6ª.</w:t>
      </w:r>
      <w:r w:rsidRPr="00E24185">
        <w:rPr>
          <w:rFonts w:ascii="Courier New" w:hAnsi="Courier New" w:cs="Courier New"/>
          <w:sz w:val="24"/>
          <w:szCs w:val="24"/>
        </w:rPr>
        <w:t xml:space="preserve"> Fica desde já ciente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DIREITO DE PREFERÊNCIA E VISTORIAS ESPORÁDICAS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7ª.</w:t>
      </w:r>
      <w:r w:rsidRPr="00E24185">
        <w:rPr>
          <w:rFonts w:ascii="Courier New" w:hAnsi="Courier New" w:cs="Courier New"/>
          <w:sz w:val="24"/>
          <w:szCs w:val="24"/>
        </w:rPr>
        <w:t xml:space="preserve"> Caso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manifeste vontade de vender o imóvel objeto do presente, deverá propor por escrito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que se obrigará a emitir a resposta em 30 (trinta) dias, a partir da comunicação inicial.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8ª.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permitirá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, realizar vistorias no imóvel em dia e hora a serem combinados, podendo este último averiguar o funcionamento de todas as instalações e acessórios. Se constatando algum vício que possa afetar a estrutura física do imóvel ficará compelido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a realizar o conserto, no prazo 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 dias. Não ocorrendo o conserto,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ficará facultado a RESCINDIR O CONTRATO, sem prejuízo dos numerários previstos neste.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9ª.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não se manifestando no prazo estipulado, contido no caput desta cláusula, permitirá desde logo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, vistoriar o imóvel com possíveis pretendentes.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DOS ATOS DE INFORMAÇÃO ENTRE OS CONTRATANTES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10ª.</w:t>
      </w:r>
      <w:r w:rsidRPr="00E24185">
        <w:rPr>
          <w:rFonts w:ascii="Courier New" w:hAnsi="Courier New" w:cs="Courier New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DO SEGURO CONTRA INCÊNDIO E OUTRAS PROVIDÊNCIAS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11ª.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.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12ª.</w:t>
      </w:r>
      <w:r w:rsidRPr="00E24185">
        <w:rPr>
          <w:rFonts w:ascii="Courier New" w:hAnsi="Courier New" w:cs="Courier New"/>
          <w:sz w:val="24"/>
          <w:szCs w:val="24"/>
        </w:rPr>
        <w:t xml:space="preserve"> Qualquer acidente que porventura venha a ocorrer no imóvel por culpa ou dolo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 xml:space="preserve">DO VALOR DO ALUGUEL, REAJUSTE, DAS DESPESAS E </w:t>
      </w:r>
      <w:proofErr w:type="gramStart"/>
      <w:r w:rsidRPr="00E24185">
        <w:rPr>
          <w:rStyle w:val="Forte"/>
          <w:rFonts w:ascii="Courier New" w:hAnsi="Courier New" w:cs="Courier New"/>
          <w:sz w:val="24"/>
          <w:szCs w:val="24"/>
        </w:rPr>
        <w:t>TRIBUTOS</w:t>
      </w:r>
      <w:proofErr w:type="gramEnd"/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13ª.</w:t>
      </w:r>
      <w:r w:rsidRPr="00E24185">
        <w:rPr>
          <w:rFonts w:ascii="Courier New" w:hAnsi="Courier New" w:cs="Courier New"/>
          <w:sz w:val="24"/>
          <w:szCs w:val="24"/>
        </w:rPr>
        <w:t xml:space="preserve"> Como aluguel mensal,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se obrigará a pagar o valor de R$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 (Valor Expresso), a ser efetuado diretamente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, e na sua ausência ficará autorizado a recebê-lo seu procurador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(Nacionalidade), (Profissão), (Estado Civil), Carteira de Identidade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C.P.F. nº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capaz, residente e domiciliado na Rua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n.º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bairro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cidade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proofErr w:type="gramStart"/>
      <w:r w:rsidRPr="00E24185">
        <w:rPr>
          <w:rFonts w:ascii="Courier New" w:hAnsi="Courier New" w:cs="Courier New"/>
          <w:sz w:val="24"/>
          <w:szCs w:val="24"/>
        </w:rPr>
        <w:t>Cep</w:t>
      </w:r>
      <w:proofErr w:type="spellEnd"/>
      <w:proofErr w:type="gramEnd"/>
      <w:r w:rsidRPr="00E24185">
        <w:rPr>
          <w:rFonts w:ascii="Courier New" w:hAnsi="Courier New" w:cs="Courier New"/>
          <w:sz w:val="24"/>
          <w:szCs w:val="24"/>
        </w:rPr>
        <w:t>.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no Estado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). Devendo fazê-lo até o quinto dia útil de cada mês,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subseqüente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 ao vencido,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sob pena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de multa, correções e despesas previstas nas Cláusulas 17ª e 18ª.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14ª.</w:t>
      </w:r>
      <w:r w:rsidRPr="00E24185">
        <w:rPr>
          <w:rFonts w:ascii="Courier New" w:hAnsi="Courier New" w:cs="Courier New"/>
          <w:sz w:val="24"/>
          <w:szCs w:val="24"/>
        </w:rPr>
        <w:t xml:space="preserve"> Fica obrigado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, dos comprovantes de todas as despesas do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imóvel devidamente quitadas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. Caso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venha a efetuar o pagamento do aluguel através de cheque, restará facultado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emitir os recibos de pagamento somente após compensação do mesmo.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15ª.</w:t>
      </w:r>
      <w:r w:rsidRPr="00E24185">
        <w:rPr>
          <w:rFonts w:ascii="Courier New" w:hAnsi="Courier New" w:cs="Courier New"/>
          <w:sz w:val="24"/>
          <w:szCs w:val="24"/>
        </w:rPr>
        <w:t xml:space="preserve"> O valor do aluguel será reajustado anualmente, tendo como base, os índices previstos e acumulados no período anual do (IGPM ou IGP ou IPC,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etc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16ª.</w:t>
      </w:r>
      <w:r w:rsidRPr="00E24185">
        <w:rPr>
          <w:rFonts w:ascii="Courier New" w:hAnsi="Courier New" w:cs="Courier New"/>
          <w:sz w:val="24"/>
          <w:szCs w:val="24"/>
        </w:rPr>
        <w:t xml:space="preserve"> Faculta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ou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à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seu procurador, cobrar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>, o(s) aluguel(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éis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Parágrafo único.</w:t>
      </w:r>
      <w:r w:rsidRPr="00E24185">
        <w:rPr>
          <w:rFonts w:ascii="Courier New" w:hAnsi="Courier New" w:cs="Courier New"/>
          <w:sz w:val="24"/>
          <w:szCs w:val="24"/>
        </w:rPr>
        <w:t xml:space="preserve"> O(s) cheque(s) utilizado(s) em pagamento, se não compensado(s) até o quinto dia útil contados a partir do vencimento do aluguel,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ocasionará(</w:t>
      </w:r>
      <w:proofErr w:type="spellStart"/>
      <w:proofErr w:type="gramEnd"/>
      <w:r w:rsidRPr="00E24185">
        <w:rPr>
          <w:rFonts w:ascii="Courier New" w:hAnsi="Courier New" w:cs="Courier New"/>
          <w:sz w:val="24"/>
          <w:szCs w:val="24"/>
        </w:rPr>
        <w:t>ão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) mora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, facultando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a aplicação do disposto na Cláusula 18ª.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17ª.</w:t>
      </w:r>
      <w:r w:rsidRPr="00E24185">
        <w:rPr>
          <w:rFonts w:ascii="Courier New" w:hAnsi="Courier New" w:cs="Courier New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lastRenderedPageBreak/>
        <w:t>LOCATÁRIO</w:t>
      </w:r>
      <w:r w:rsidRPr="00E24185">
        <w:rPr>
          <w:rFonts w:ascii="Courier New" w:hAnsi="Courier New" w:cs="Courier New"/>
          <w:sz w:val="24"/>
          <w:szCs w:val="24"/>
        </w:rPr>
        <w:t>, ressalvando-se quanto à contribuição de melhoria.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MULTA E DO ATRASO NO PAGAMENTO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18ª.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(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>um por cento) ao mês, mais correção monetária.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19ª.</w:t>
      </w:r>
      <w:r w:rsidRPr="00E24185">
        <w:rPr>
          <w:rFonts w:ascii="Courier New" w:hAnsi="Courier New" w:cs="Courier New"/>
          <w:sz w:val="24"/>
          <w:szCs w:val="24"/>
        </w:rPr>
        <w:t xml:space="preserve"> Em caso de atraso no pagamento dos aluguéis e não compensando o cheque destinado para tal fim, restará em mora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, ficando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responsabilizado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DESCONTO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20ª.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terá desconto de R$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(Valor Expresso) caso pague o valor do aluguel previsto neste contrato até o 1º dia útil do mês subsequente ao vencido.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DA TOLERÂNCIA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21ª.</w:t>
      </w:r>
      <w:r w:rsidRPr="00E24185">
        <w:rPr>
          <w:rFonts w:ascii="Courier New" w:hAnsi="Courier New" w:cs="Courier New"/>
          <w:sz w:val="24"/>
          <w:szCs w:val="24"/>
        </w:rPr>
        <w:t xml:space="preserve">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MULTA POR INFRAÇÃO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22ª.</w:t>
      </w:r>
      <w:r w:rsidRPr="00E24185">
        <w:rPr>
          <w:rFonts w:ascii="Courier New" w:hAnsi="Courier New" w:cs="Courier New"/>
          <w:sz w:val="24"/>
          <w:szCs w:val="24"/>
        </w:rPr>
        <w:t xml:space="preserve"> As partes estipulam o pagamento da multa no valor de 03 (três) aluguéis vigentes a época da ocorrência do fato, a ser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aplicada àquele que venha a infringir quaisquer das cláusulas contidas neste contrato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exceto quando da ocorrência das hipóteses previstas na Cláusula 23ª. 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Style w:val="Forte"/>
          <w:rFonts w:ascii="Courier New" w:hAnsi="Courier New" w:cs="Courier New"/>
          <w:sz w:val="24"/>
          <w:szCs w:val="24"/>
        </w:rPr>
        <w:t>DA RESCISÃO CONTRATUAL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23ª.</w:t>
      </w:r>
      <w:r w:rsidRPr="00E24185">
        <w:rPr>
          <w:rFonts w:ascii="Courier New" w:hAnsi="Courier New" w:cs="Courier New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, quando: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t xml:space="preserve">a) Ocorrendo qualquer sinistro, incêndio ou algo que venha a impossibilitar a posse do imóvel, independente de dolo ou culpa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>; bem como quaisquer outras hipóteses que maculem o imóvel de vício e impossibilite sua posse;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t>b) Em hipótese de desapropriação do imóvel alugado.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24ª.</w:t>
      </w:r>
      <w:r w:rsidRPr="00E24185">
        <w:rPr>
          <w:rFonts w:ascii="Courier New" w:hAnsi="Courier New" w:cs="Courier New"/>
          <w:sz w:val="24"/>
          <w:szCs w:val="24"/>
        </w:rPr>
        <w:t xml:space="preserve"> Caso o imóvel seja utilizado de forma diversa da locação residencial, restará facultado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de efetuar o pagamento das multas e despesas previstas na Cláusula 18ª. Salvo autorização expressa do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>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PRAZO DE LOCAÇÃO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25ª.</w:t>
      </w:r>
      <w:r w:rsidRPr="00E24185">
        <w:rPr>
          <w:rFonts w:ascii="Courier New" w:hAnsi="Courier New" w:cs="Courier New"/>
          <w:sz w:val="24"/>
          <w:szCs w:val="24"/>
        </w:rPr>
        <w:t xml:space="preserve"> A presente locação terá o lapso temporal de validade 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meses, a iniciar-se no dia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do mês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no ano 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e findar-se no dia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do mês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 no ano 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PRORROGAÇÃO DO CONTRATO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26ª.</w:t>
      </w:r>
      <w:r w:rsidRPr="00E24185">
        <w:rPr>
          <w:rFonts w:ascii="Courier New" w:hAnsi="Courier New" w:cs="Courier New"/>
          <w:sz w:val="24"/>
          <w:szCs w:val="24"/>
        </w:rPr>
        <w:t xml:space="preserve"> Ultrapassando o contrato, a data prevista, ou seja, tornando-se contrato por tempo indeterminado, poderá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, rescindi-lo a qualquer tempo, desde que ocorra notificação por escrito ao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LOCATÁRIO</w:t>
      </w:r>
      <w:r w:rsidRPr="00E24185">
        <w:rPr>
          <w:rFonts w:ascii="Courier New" w:hAnsi="Courier New" w:cs="Courier New"/>
          <w:sz w:val="24"/>
          <w:szCs w:val="24"/>
        </w:rPr>
        <w:t xml:space="preserve"> e o </w:t>
      </w:r>
      <w:r w:rsidRPr="00E24185">
        <w:rPr>
          <w:rStyle w:val="Forte"/>
          <w:rFonts w:ascii="Courier New" w:hAnsi="Courier New" w:cs="Courier New"/>
          <w:sz w:val="24"/>
          <w:szCs w:val="24"/>
        </w:rPr>
        <w:t>LOCADOR</w:t>
      </w:r>
      <w:r w:rsidRPr="00E24185">
        <w:rPr>
          <w:rFonts w:ascii="Courier New" w:hAnsi="Courier New" w:cs="Courier New"/>
          <w:sz w:val="24"/>
          <w:szCs w:val="24"/>
        </w:rPr>
        <w:t xml:space="preserve"> ficarão obrigados por todo o teor deste contrato. 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DA FIANÇA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27ª.</w:t>
      </w:r>
      <w:r w:rsidRPr="00E24185">
        <w:rPr>
          <w:rFonts w:ascii="Courier New" w:hAnsi="Courier New" w:cs="Courier New"/>
          <w:sz w:val="24"/>
          <w:szCs w:val="24"/>
        </w:rPr>
        <w:t xml:space="preserve"> Concordam com os termos fixados no presente contrato os Fiadores, já qualificados acima, e que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configuram-se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também como principais pagadores, responsabilizando-se pelo fiel cumprimento do presente sem exceção de quaisquer cláusulas, mesmo que o presente contrato passe a vigorar por tempo indeterminado.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28ª.</w:t>
      </w:r>
      <w:r w:rsidRPr="00E24185">
        <w:rPr>
          <w:rFonts w:ascii="Courier New" w:hAnsi="Courier New" w:cs="Courier New"/>
          <w:sz w:val="24"/>
          <w:szCs w:val="24"/>
        </w:rPr>
        <w:t xml:space="preserve"> Os fiadores renunciam expressamente os benefícios contidos nos artigos 827, 828, 829, 830, 831, 832, 833, 834, 835 e 836 do Código Civil Brasileiro.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29ª.</w:t>
      </w:r>
      <w:r w:rsidRPr="00E24185">
        <w:rPr>
          <w:rFonts w:ascii="Courier New" w:hAnsi="Courier New" w:cs="Courier New"/>
          <w:sz w:val="24"/>
          <w:szCs w:val="24"/>
        </w:rPr>
        <w:t xml:space="preserve"> Os fiadores não se eximirão de </w:t>
      </w:r>
      <w:r w:rsidRPr="00E24185">
        <w:rPr>
          <w:rFonts w:ascii="Courier New" w:hAnsi="Courier New" w:cs="Courier New"/>
          <w:sz w:val="24"/>
          <w:szCs w:val="24"/>
        </w:rPr>
        <w:lastRenderedPageBreak/>
        <w:t>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DISPOSIÇÕES GERAIS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30ª.</w:t>
      </w:r>
      <w:r w:rsidRPr="00E24185">
        <w:rPr>
          <w:rFonts w:ascii="Courier New" w:hAnsi="Courier New" w:cs="Courier New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31ª.</w:t>
      </w:r>
      <w:r w:rsidRPr="00E24185">
        <w:rPr>
          <w:rFonts w:ascii="Courier New" w:hAnsi="Courier New" w:cs="Courier New"/>
          <w:sz w:val="24"/>
          <w:szCs w:val="24"/>
        </w:rPr>
        <w:t xml:space="preserve"> Este contrato deve ser registrado no Cartório de Registro Imobiliário.</w:t>
      </w:r>
    </w:p>
    <w:p w:rsidR="0004775A" w:rsidRPr="00E24185" w:rsidRDefault="0004775A" w:rsidP="0004775A">
      <w:pPr>
        <w:jc w:val="both"/>
        <w:rPr>
          <w:rStyle w:val="Forte"/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DO FORO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  <w:r w:rsidRPr="00E24185">
        <w:rPr>
          <w:rStyle w:val="Forte"/>
          <w:rFonts w:ascii="Courier New" w:hAnsi="Courier New" w:cs="Courier New"/>
          <w:sz w:val="24"/>
          <w:szCs w:val="24"/>
        </w:rPr>
        <w:t>Cláusula 32ª.</w:t>
      </w:r>
      <w:r w:rsidRPr="00E24185">
        <w:rPr>
          <w:rFonts w:ascii="Courier New" w:hAnsi="Courier New" w:cs="Courier New"/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xxx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>), onde se situa o imóvel, para dirimirem quaisquer dúvidas provenientes da execução e cumprimento do mesmo;</w:t>
      </w:r>
    </w:p>
    <w:p w:rsidR="0004775A" w:rsidRPr="00E24185" w:rsidRDefault="0004775A" w:rsidP="0004775A">
      <w:pPr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  <w:t xml:space="preserve">Por estarem, assim justos e contratados, firmam o presente instrumento, em duas vias de igual teor, juntamente com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2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(duas) testemunhas.</w:t>
      </w:r>
    </w:p>
    <w:p w:rsidR="008C1AA3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br/>
      </w:r>
    </w:p>
    <w:p w:rsidR="008C1AA3" w:rsidRPr="00E24185" w:rsidRDefault="008C1AA3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t xml:space="preserve">CIDADE-UF, __ de _________ </w:t>
      </w:r>
      <w:proofErr w:type="spellStart"/>
      <w:r w:rsidRPr="00E24185">
        <w:rPr>
          <w:rFonts w:ascii="Courier New" w:hAnsi="Courier New" w:cs="Courier New"/>
          <w:sz w:val="24"/>
          <w:szCs w:val="24"/>
        </w:rPr>
        <w:t>de</w:t>
      </w:r>
      <w:proofErr w:type="spellEnd"/>
      <w:r w:rsidRPr="00E24185">
        <w:rPr>
          <w:rFonts w:ascii="Courier New" w:hAnsi="Courier New" w:cs="Courier New"/>
          <w:sz w:val="24"/>
          <w:szCs w:val="24"/>
        </w:rPr>
        <w:t xml:space="preserve"> 201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_</w:t>
      </w:r>
      <w:proofErr w:type="gramEnd"/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  <w:sectPr w:rsidR="0004775A" w:rsidRPr="00E24185" w:rsidSect="00E9200C">
          <w:headerReference w:type="default" r:id="rId9"/>
          <w:footerReference w:type="default" r:id="rId10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ind w:left="-284" w:right="-516"/>
        <w:jc w:val="both"/>
        <w:rPr>
          <w:rFonts w:ascii="Courier New" w:hAnsi="Courier New" w:cs="Courier New"/>
          <w:sz w:val="24"/>
          <w:szCs w:val="24"/>
        </w:rPr>
        <w:sectPr w:rsidR="0004775A" w:rsidRPr="00E2418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  <w:sectPr w:rsidR="0004775A" w:rsidRPr="00E2418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E24185">
        <w:rPr>
          <w:rFonts w:ascii="Courier New" w:hAnsi="Courier New" w:cs="Courier New"/>
          <w:sz w:val="24"/>
          <w:szCs w:val="24"/>
        </w:rPr>
        <w:lastRenderedPageBreak/>
        <w:t>____________________________               ____________________________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E24185">
        <w:rPr>
          <w:rFonts w:ascii="Courier New" w:hAnsi="Courier New" w:cs="Courier New"/>
          <w:sz w:val="24"/>
          <w:szCs w:val="24"/>
        </w:rPr>
        <w:br/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t>Locador (a)                                                         Cônjuge</w:t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</w:p>
    <w:p w:rsidR="008C1AA3" w:rsidRPr="00E24185" w:rsidRDefault="008C1AA3" w:rsidP="0004775A">
      <w:pPr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  <w:sectPr w:rsidR="0004775A" w:rsidRPr="00E2418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E24185">
        <w:rPr>
          <w:rFonts w:ascii="Courier New" w:hAnsi="Courier New" w:cs="Courier New"/>
          <w:sz w:val="24"/>
          <w:szCs w:val="24"/>
        </w:rPr>
        <w:t>____________________________               ____________________________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E24185">
        <w:rPr>
          <w:rFonts w:ascii="Courier New" w:hAnsi="Courier New" w:cs="Courier New"/>
          <w:sz w:val="24"/>
          <w:szCs w:val="24"/>
        </w:rPr>
        <w:br/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t>Locatário (a)                                                      Cônjuge</w:t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</w:p>
    <w:p w:rsidR="008C1AA3" w:rsidRPr="00E24185" w:rsidRDefault="008C1AA3" w:rsidP="0004775A">
      <w:pPr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  <w:sectPr w:rsidR="0004775A" w:rsidRPr="00E2418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E24185">
        <w:rPr>
          <w:rFonts w:ascii="Courier New" w:hAnsi="Courier New" w:cs="Courier New"/>
          <w:sz w:val="24"/>
          <w:szCs w:val="24"/>
        </w:rPr>
        <w:t>____________________________               ____________________________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E24185">
        <w:rPr>
          <w:rFonts w:ascii="Courier New" w:hAnsi="Courier New" w:cs="Courier New"/>
          <w:sz w:val="24"/>
          <w:szCs w:val="24"/>
        </w:rPr>
        <w:br/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t>Fiador (a)                                                           Cônjuge</w:t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</w:p>
    <w:p w:rsidR="008C1AA3" w:rsidRPr="00E24185" w:rsidRDefault="008C1AA3" w:rsidP="0004775A">
      <w:pPr>
        <w:rPr>
          <w:rFonts w:ascii="Courier New" w:hAnsi="Courier New" w:cs="Courier New"/>
          <w:sz w:val="24"/>
          <w:szCs w:val="24"/>
        </w:rPr>
      </w:pP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  <w:sectPr w:rsidR="0004775A" w:rsidRPr="00E2418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E24185">
        <w:rPr>
          <w:rFonts w:ascii="Courier New" w:hAnsi="Courier New" w:cs="Courier New"/>
          <w:sz w:val="24"/>
          <w:szCs w:val="24"/>
        </w:rPr>
        <w:lastRenderedPageBreak/>
        <w:t>____________________________               ____________________________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E24185">
        <w:rPr>
          <w:rFonts w:ascii="Courier New" w:hAnsi="Courier New" w:cs="Courier New"/>
          <w:sz w:val="24"/>
          <w:szCs w:val="24"/>
        </w:rPr>
        <w:br/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lastRenderedPageBreak/>
        <w:t xml:space="preserve">Testemunha </w:t>
      </w:r>
      <w:proofErr w:type="gramStart"/>
      <w:r w:rsidRPr="00E24185">
        <w:rPr>
          <w:rFonts w:ascii="Courier New" w:hAnsi="Courier New" w:cs="Courier New"/>
          <w:sz w:val="24"/>
          <w:szCs w:val="24"/>
        </w:rPr>
        <w:t>1</w:t>
      </w:r>
      <w:proofErr w:type="gramEnd"/>
      <w:r w:rsidRPr="00E24185">
        <w:rPr>
          <w:rFonts w:ascii="Courier New" w:hAnsi="Courier New" w:cs="Courier New"/>
          <w:sz w:val="24"/>
          <w:szCs w:val="24"/>
        </w:rPr>
        <w:t xml:space="preserve">                                                   Testemunha 2</w:t>
      </w:r>
    </w:p>
    <w:p w:rsidR="0004775A" w:rsidRPr="00E24185" w:rsidRDefault="0004775A" w:rsidP="0004775A">
      <w:pPr>
        <w:rPr>
          <w:rFonts w:ascii="Courier New" w:hAnsi="Courier New" w:cs="Courier New"/>
          <w:sz w:val="24"/>
          <w:szCs w:val="24"/>
        </w:rPr>
      </w:pPr>
      <w:r w:rsidRPr="00E24185">
        <w:rPr>
          <w:rFonts w:ascii="Courier New" w:hAnsi="Courier New" w:cs="Courier New"/>
          <w:sz w:val="24"/>
          <w:szCs w:val="24"/>
        </w:rPr>
        <w:t>RG:                                                                      RG:</w:t>
      </w:r>
      <w:r w:rsidR="008C1AA3" w:rsidRPr="00E24185">
        <w:rPr>
          <w:rFonts w:ascii="Courier New" w:hAnsi="Courier New" w:cs="Courier New"/>
          <w:sz w:val="24"/>
          <w:szCs w:val="24"/>
        </w:rPr>
        <w:t xml:space="preserve"> </w:t>
      </w:r>
    </w:p>
    <w:sectPr w:rsidR="0004775A" w:rsidRPr="00E24185" w:rsidSect="00047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A4" w:rsidRDefault="007D2FA4" w:rsidP="00FE7201">
      <w:r>
        <w:separator/>
      </w:r>
    </w:p>
  </w:endnote>
  <w:endnote w:type="continuationSeparator" w:id="0">
    <w:p w:rsidR="007D2FA4" w:rsidRDefault="007D2FA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04775A" w:rsidRPr="00F3551C" w:rsidRDefault="0004775A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04775A" w:rsidRPr="00F3551C" w:rsidRDefault="0004775A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A4" w:rsidRDefault="007D2FA4" w:rsidP="00FE7201">
      <w:r>
        <w:separator/>
      </w:r>
    </w:p>
  </w:footnote>
  <w:footnote w:type="continuationSeparator" w:id="0">
    <w:p w:rsidR="007D2FA4" w:rsidRDefault="007D2FA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97"/>
      <w:gridCol w:w="2912"/>
      <w:gridCol w:w="2811"/>
    </w:tblGrid>
    <w:tr w:rsidR="0004775A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E24185" w:rsidP="00232096">
          <w:pPr>
            <w:rPr>
              <w:rFonts w:asciiTheme="minorHAnsi" w:hAnsiTheme="minorHAnsi"/>
              <w:color w:val="7F7F7F" w:themeColor="text1" w:themeTint="80"/>
            </w:rPr>
          </w:pPr>
          <w:r>
            <w:rPr>
              <w:rFonts w:asciiTheme="minorHAnsi" w:hAnsiTheme="minorHAnsi"/>
              <w:color w:val="7F7F7F" w:themeColor="text1" w:themeTint="80"/>
            </w:rPr>
            <w:t xml:space="preserve">Corretor </w:t>
          </w:r>
          <w:proofErr w:type="gramStart"/>
          <w:r>
            <w:rPr>
              <w:rFonts w:asciiTheme="minorHAnsi" w:hAnsiTheme="minorHAnsi"/>
              <w:color w:val="7F7F7F" w:themeColor="text1" w:themeTint="80"/>
            </w:rPr>
            <w:t>de imóveis ou</w:t>
          </w:r>
          <w:r w:rsidR="0004775A" w:rsidRPr="006E314C">
            <w:rPr>
              <w:rFonts w:asciiTheme="minorHAnsi" w:hAnsiTheme="minorHAnsi"/>
              <w:color w:val="7F7F7F" w:themeColor="text1" w:themeTint="80"/>
            </w:rPr>
            <w:t xml:space="preserve"> imobiliária</w:t>
          </w:r>
          <w:proofErr w:type="gramEnd"/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04775A" w:rsidRPr="006E314C" w:rsidRDefault="0004775A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775A" w:rsidRPr="006E314C" w:rsidRDefault="0004775A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04775A" w:rsidRPr="006E314C" w:rsidRDefault="0004775A">
    <w:pPr>
      <w:pStyle w:val="Cabealh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194D1DE" wp14:editId="1543F98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7D2FA4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2418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6EB2-8DE3-4F2D-8E26-390F1CC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2019-09-27T18:26:00Z</dcterms:created>
  <dcterms:modified xsi:type="dcterms:W3CDTF">2019-09-27T18:26:00Z</dcterms:modified>
</cp:coreProperties>
</file>